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/>
        <w:jc w:val="center"/>
        <w:rPr>
          <w:rFonts w:ascii="Open Sans" w:hAnsi="Open Sans" w:cs="Open Sans"/>
          <w:b/>
          <w:color w:val="365F91" w:themeColor="accent1" w:themeShade="BF"/>
          <w:sz w:val="36"/>
          <w:szCs w:val="36"/>
        </w:rPr>
      </w:pPr>
      <w:r>
        <w:rPr>
          <w:rFonts w:ascii="Open Sans" w:hAnsi="Open Sans" w:cs="Open Sans"/>
          <w:b/>
          <w:color w:val="365F91" w:themeColor="accent1" w:themeShade="BF"/>
          <w:sz w:val="36"/>
          <w:szCs w:val="36"/>
        </w:rPr>
        <w:t>Teilnehmerliste</w:t>
      </w:r>
    </w:p>
    <w:tbl>
      <w:tblPr>
        <w:tblStyle w:val="HellesRaster-Akzent1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3510"/>
        <w:gridCol w:w="52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Projektnummer</w:t>
            </w:r>
          </w:p>
        </w:tc>
        <w:tc>
          <w:tcPr>
            <w:tcW w:w="5246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365F91" w:themeColor="accent1" w:themeShade="BF"/>
                <w:szCs w:val="2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Bezeichnung der Veranstaltung</w:t>
            </w:r>
          </w:p>
        </w:tc>
        <w:tc>
          <w:tcPr>
            <w:tcW w:w="5246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Datum</w:t>
            </w:r>
          </w:p>
        </w:tc>
        <w:tc>
          <w:tcPr>
            <w:tcW w:w="5246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Zeit</w:t>
            </w:r>
          </w:p>
        </w:tc>
        <w:tc>
          <w:tcPr>
            <w:tcW w:w="5246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 xml:space="preserve">von 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  <w:highlight w:val="yellow"/>
              </w:rPr>
              <w:t>xxx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 xml:space="preserve"> bis 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  <w:highlight w:val="yellow"/>
              </w:rPr>
              <w:t>xxx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 xml:space="preserve"> Uhr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Ort:</w:t>
            </w:r>
          </w:p>
        </w:tc>
        <w:tc>
          <w:tcPr>
            <w:tcW w:w="5246" w:type="dxa"/>
          </w:tcPr>
          <w:p>
            <w:pPr>
              <w:tabs>
                <w:tab w:val="center" w:pos="4536"/>
                <w:tab w:val="left" w:pos="1243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</w:p>
        </w:tc>
      </w:tr>
    </w:tbl>
    <w:p>
      <w:pPr>
        <w:spacing w:before="120"/>
        <w:jc w:val="center"/>
        <w:rPr>
          <w:rFonts w:ascii="Open Sans" w:hAnsi="Open Sans" w:cs="Open Sans"/>
          <w:color w:val="365F91" w:themeColor="accent1" w:themeShade="BF"/>
          <w:sz w:val="36"/>
          <w:szCs w:val="36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p>
      <w:pPr>
        <w:rPr>
          <w:rFonts w:ascii="Open Sans" w:hAnsi="Open Sans" w:cs="Open Sans"/>
        </w:rPr>
      </w:pPr>
    </w:p>
    <w:tbl>
      <w:tblPr>
        <w:tblW w:w="14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360"/>
        <w:gridCol w:w="3660"/>
      </w:tblGrid>
      <w:tr>
        <w:trPr>
          <w:trHeight w:val="7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Name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Organisation</w:t>
            </w:r>
            <w:bookmarkStart w:id="0" w:name="_GoBack"/>
            <w:bookmarkEnd w:id="0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Unterschrift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highlight w:val="yellow"/>
                <w:lang w:val="de-DE" w:eastAsia="de-DE"/>
              </w:rPr>
              <w:t>Muster Maria</w:t>
            </w:r>
            <w:r>
              <w:rPr>
                <w:rFonts w:ascii="Open Sans" w:hAnsi="Open Sans" w:cs="Open Sans"/>
                <w:lang w:val="de-DE" w:eastAsia="de-DE"/>
              </w:rPr>
              <w:t xml:space="preserve"> 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highlight w:val="yellow"/>
                <w:lang w:val="de-DE" w:eastAsia="de-DE"/>
              </w:rPr>
              <w:t>Vorlage Viktor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7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lastRenderedPageBreak/>
              <w:t>Name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Organisation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Unterschrift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>
      <w:pPr>
        <w:tabs>
          <w:tab w:val="left" w:pos="5160"/>
        </w:tabs>
        <w:rPr>
          <w:rFonts w:ascii="Open Sans" w:hAnsi="Open Sans" w:cs="Open Sans"/>
          <w:sz w:val="22"/>
          <w:szCs w:val="36"/>
        </w:rPr>
      </w:pPr>
    </w:p>
    <w:sectPr>
      <w:headerReference w:type="default" r:id="rId8"/>
      <w:footerReference w:type="default" r:id="rId9"/>
      <w:pgSz w:w="16838" w:h="11906" w:orient="landscape"/>
      <w:pgMar w:top="2127" w:right="851" w:bottom="1134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645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>
        <w:pPr>
          <w:pStyle w:val="Fuzeile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rPr>
            <w:rFonts w:asciiTheme="minorHAnsi" w:hAnsiTheme="minorHAnsi"/>
            <w:sz w:val="20"/>
            <w:szCs w:val="20"/>
          </w:rPr>
          <w:instrText>PAGE   \* MERGEFORMAT</w:instrText>
        </w:r>
        <w:r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  <w:lang w:val="de-DE"/>
          </w:rPr>
          <w:t>1</w:t>
        </w:r>
        <w:r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>
    <w:pPr>
      <w:pStyle w:val="Fuzeile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  <w:p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129540</wp:posOffset>
              </wp:positionV>
              <wp:extent cx="6324600" cy="1403985"/>
              <wp:effectExtent l="0" t="0" r="19050" b="2540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Kopfzeile"/>
                            <w:rPr>
                              <w:rFonts w:ascii="Open Sans" w:hAnsi="Open Sans" w:cs="Open Sans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sz w:val="18"/>
                              <w:szCs w:val="20"/>
                            </w:rPr>
                            <w:t xml:space="preserve">Bei Geltendmachung von Diäten sind entsprechende Kürzungen zu berücksichtigen (z.B. Mittagessen). </w:t>
                          </w:r>
                        </w:p>
                        <w:p>
                          <w:pPr>
                            <w:pStyle w:val="Kopfzeile"/>
                            <w:rPr>
                              <w:rFonts w:ascii="Open Sans" w:hAnsi="Open Sans" w:cs="Open Sans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</w:rPr>
                            <w:t xml:space="preserve">Als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</w:rPr>
                            <w:t>TeilnehmerIn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</w:rPr>
                            <w:t xml:space="preserve"> erklären Sie sich damit einverstanden, dass Fotos, die während der Veranstaltung von Ihnen gemacht werden, für die mediale Nutzung im Rahmen des Projektes 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  <w:highlight w:val="yellow"/>
                            </w:rPr>
                            <w:t>ATCZXXX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</w:rPr>
                            <w:t xml:space="preserve"> uneingeschränkt verwendet werden dürfen.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1.55pt;margin-top:10.2pt;width:498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" strokecolor="#0070c0">
              <v:textbox style="mso-fit-shape-to-text:t">
                <w:txbxContent>
                  <w:p>
                    <w:pPr>
                      <w:pStyle w:val="Kopfzeile"/>
                      <w:rPr>
                        <w:rFonts w:ascii="Open Sans" w:hAnsi="Open Sans" w:cs="Open Sans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18"/>
                        <w:szCs w:val="20"/>
                      </w:rPr>
                      <w:t xml:space="preserve">Bei Geltendmachung von Diäten sind entsprechende Kürzungen zu berücksichtigen (z.B. Mittagessen). </w:t>
                    </w:r>
                  </w:p>
                  <w:p>
                    <w:pPr>
                      <w:pStyle w:val="Kopfzeile"/>
                      <w:rPr>
                        <w:rFonts w:ascii="Open Sans" w:hAnsi="Open Sans" w:cs="Open Sans"/>
                        <w:sz w:val="18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</w:rPr>
                      <w:t xml:space="preserve">Als </w:t>
                    </w:r>
                    <w:proofErr w:type="spellStart"/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</w:rPr>
                      <w:t>TeilnehmerIn</w:t>
                    </w:r>
                    <w:proofErr w:type="spellEnd"/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</w:rPr>
                      <w:t xml:space="preserve"> erklären Sie sich damit einverstanden, dass Fotos, die während der Veranstaltung von Ihnen gemacht werden, für die mediale Nutzung im Rahmen des Projektes </w:t>
                    </w: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  <w:highlight w:val="yellow"/>
                      </w:rPr>
                      <w:t>ATCZXXX</w:t>
                    </w: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</w:rPr>
                      <w:t xml:space="preserve"> uneingeschränkt verwendet werden dürfen.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7031990</wp:posOffset>
          </wp:positionH>
          <wp:positionV relativeFrom="paragraph">
            <wp:posOffset>8890</wp:posOffset>
          </wp:positionV>
          <wp:extent cx="2153920" cy="10325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OESTERREICH-TSCHECHISCHE REPUBLIK_D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2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Pr>
      <w:b/>
      <w:bCs/>
      <w:spacing w:val="0"/>
    </w:rPr>
  </w:style>
  <w:style w:type="character" w:styleId="Hervorhebung">
    <w:name w:val="Emphasis"/>
    <w:uiPriority w:val="20"/>
    <w:qFormat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de-AT" w:eastAsia="de-AT" w:bidi="ar-SA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Pr>
      <w:b/>
      <w:bCs/>
      <w:spacing w:val="0"/>
    </w:rPr>
  </w:style>
  <w:style w:type="character" w:styleId="Hervorhebung">
    <w:name w:val="Emphasis"/>
    <w:uiPriority w:val="20"/>
    <w:qFormat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de-AT" w:eastAsia="de-AT" w:bidi="ar-SA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4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1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94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3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596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94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52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0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1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54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50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52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11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G%20AT-HU\Adressen\TN-BIG_AT-HU-JJMMTT-Anla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4284-C9EB-4DFC-95F0-75DA0A7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TN-BIG_AT-HU-JJMMTT-Anlass</Template>
  <TotalTime>0</TotalTime>
  <Pages>2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 Raidl</dc:creator>
  <cp:lastModifiedBy>Neumayr Nicole</cp:lastModifiedBy>
  <cp:revision>8</cp:revision>
  <cp:lastPrinted>2016-11-17T21:09:00Z</cp:lastPrinted>
  <dcterms:created xsi:type="dcterms:W3CDTF">2017-05-08T09:46:00Z</dcterms:created>
  <dcterms:modified xsi:type="dcterms:W3CDTF">2017-05-24T07:03:00Z</dcterms:modified>
</cp:coreProperties>
</file>